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CE" w:rsidRDefault="00D25ECE" w:rsidP="00D25ECE">
      <w:pPr>
        <w:jc w:val="right"/>
        <w:rPr>
          <w:sz w:val="22"/>
        </w:rPr>
      </w:pPr>
      <w:r>
        <w:rPr>
          <w:sz w:val="22"/>
        </w:rPr>
        <w:t>Утверждено:</w:t>
      </w:r>
    </w:p>
    <w:p w:rsidR="00D25ECE" w:rsidRDefault="00D25ECE" w:rsidP="00D25ECE">
      <w:pPr>
        <w:jc w:val="right"/>
        <w:rPr>
          <w:sz w:val="22"/>
        </w:rPr>
      </w:pPr>
      <w:r>
        <w:rPr>
          <w:sz w:val="22"/>
        </w:rPr>
        <w:t xml:space="preserve">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на заседании президиума</w:t>
      </w:r>
    </w:p>
    <w:p w:rsidR="00D25ECE" w:rsidRDefault="00D25ECE" w:rsidP="00D25ECE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«</w:t>
      </w:r>
      <w:r w:rsidR="007D159C">
        <w:rPr>
          <w:sz w:val="22"/>
        </w:rPr>
        <w:t>18</w:t>
      </w:r>
      <w:r>
        <w:rPr>
          <w:sz w:val="22"/>
        </w:rPr>
        <w:t>» февраля 20</w:t>
      </w:r>
      <w:r w:rsidR="007D159C">
        <w:rPr>
          <w:sz w:val="22"/>
        </w:rPr>
        <w:t>16</w:t>
      </w:r>
      <w:r>
        <w:rPr>
          <w:sz w:val="22"/>
        </w:rPr>
        <w:t xml:space="preserve"> г.</w:t>
      </w:r>
    </w:p>
    <w:p w:rsidR="00D25ECE" w:rsidRDefault="00D25ECE" w:rsidP="00D25ECE">
      <w:pPr>
        <w:jc w:val="right"/>
        <w:rPr>
          <w:sz w:val="22"/>
        </w:rPr>
      </w:pPr>
    </w:p>
    <w:p w:rsidR="00B02C8B" w:rsidRDefault="00B02C8B" w:rsidP="00D25EC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25ECE" w:rsidRPr="00E370F8" w:rsidRDefault="00D25ECE" w:rsidP="00D25ECE">
      <w:pPr>
        <w:jc w:val="center"/>
        <w:rPr>
          <w:b/>
          <w:sz w:val="24"/>
          <w:szCs w:val="24"/>
          <w:u w:val="single"/>
        </w:rPr>
      </w:pPr>
      <w:proofErr w:type="gramStart"/>
      <w:r w:rsidRPr="00E370F8">
        <w:rPr>
          <w:b/>
          <w:sz w:val="24"/>
          <w:szCs w:val="24"/>
          <w:u w:val="single"/>
        </w:rPr>
        <w:t>П</w:t>
      </w:r>
      <w:proofErr w:type="gramEnd"/>
      <w:r w:rsidRPr="00E370F8">
        <w:rPr>
          <w:b/>
          <w:sz w:val="24"/>
          <w:szCs w:val="24"/>
          <w:u w:val="single"/>
        </w:rPr>
        <w:t xml:space="preserve"> О Л О Ж Е Н И Е</w:t>
      </w:r>
    </w:p>
    <w:p w:rsidR="00D25ECE" w:rsidRPr="00E370F8" w:rsidRDefault="00D25ECE" w:rsidP="00D25ECE">
      <w:pPr>
        <w:jc w:val="center"/>
        <w:rPr>
          <w:b/>
          <w:sz w:val="24"/>
          <w:szCs w:val="24"/>
          <w:u w:val="single"/>
        </w:rPr>
      </w:pPr>
      <w:r w:rsidRPr="00E370F8">
        <w:rPr>
          <w:b/>
          <w:sz w:val="24"/>
          <w:szCs w:val="24"/>
          <w:u w:val="single"/>
        </w:rPr>
        <w:t>о смотре-конкурсе</w:t>
      </w:r>
    </w:p>
    <w:p w:rsidR="00D25ECE" w:rsidRPr="00E370F8" w:rsidRDefault="00D25ECE" w:rsidP="00D25ECE">
      <w:pPr>
        <w:jc w:val="center"/>
        <w:rPr>
          <w:b/>
          <w:sz w:val="24"/>
          <w:szCs w:val="24"/>
          <w:u w:val="single"/>
        </w:rPr>
      </w:pPr>
      <w:r w:rsidRPr="00E370F8">
        <w:rPr>
          <w:b/>
          <w:sz w:val="24"/>
          <w:szCs w:val="24"/>
          <w:u w:val="single"/>
        </w:rPr>
        <w:t>«Лучший коллективный договор года»</w:t>
      </w:r>
    </w:p>
    <w:p w:rsidR="00D25ECE" w:rsidRPr="00E370F8" w:rsidRDefault="00D25ECE" w:rsidP="00D25ECE">
      <w:pPr>
        <w:jc w:val="center"/>
        <w:rPr>
          <w:sz w:val="24"/>
          <w:szCs w:val="24"/>
          <w:u w:val="single"/>
        </w:rPr>
      </w:pPr>
    </w:p>
    <w:p w:rsidR="00D25ECE" w:rsidRPr="00E370F8" w:rsidRDefault="00D25ECE" w:rsidP="00D25ECE">
      <w:pPr>
        <w:pStyle w:val="3"/>
        <w:rPr>
          <w:b/>
          <w:sz w:val="24"/>
          <w:szCs w:val="24"/>
          <w:u w:val="none"/>
        </w:rPr>
      </w:pPr>
      <w:r w:rsidRPr="00E370F8">
        <w:rPr>
          <w:b/>
          <w:sz w:val="24"/>
          <w:szCs w:val="24"/>
          <w:u w:val="none"/>
        </w:rPr>
        <w:t>Общие положения</w:t>
      </w:r>
    </w:p>
    <w:p w:rsidR="00D25ECE" w:rsidRPr="00E370F8" w:rsidRDefault="00FE4041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Смотр-конкурс на «Л</w:t>
      </w:r>
      <w:r w:rsidR="00D25ECE" w:rsidRPr="00E370F8">
        <w:rPr>
          <w:sz w:val="24"/>
          <w:szCs w:val="24"/>
        </w:rPr>
        <w:t xml:space="preserve">учший коллективный договор года» проводится </w:t>
      </w:r>
      <w:r w:rsidRPr="00E370F8">
        <w:rPr>
          <w:sz w:val="24"/>
          <w:szCs w:val="24"/>
        </w:rPr>
        <w:t>краевым комитетом п</w:t>
      </w:r>
      <w:r w:rsidR="00D25ECE" w:rsidRPr="00E370F8">
        <w:rPr>
          <w:sz w:val="24"/>
          <w:szCs w:val="24"/>
        </w:rPr>
        <w:t>рофсоюза работников государственных учреждений и общественного обслуживания при участии окружного, городских, районных, первичных профсоюзных организаций.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В конкурсе участвуют первичные профсоюзные организации, заключившие коллективные договоры.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</w:p>
    <w:p w:rsidR="00D25ECE" w:rsidRPr="00E370F8" w:rsidRDefault="00D25ECE" w:rsidP="00D25ECE">
      <w:pPr>
        <w:pStyle w:val="3"/>
        <w:rPr>
          <w:b/>
          <w:sz w:val="24"/>
          <w:szCs w:val="24"/>
          <w:u w:val="none"/>
        </w:rPr>
      </w:pPr>
      <w:r w:rsidRPr="00E370F8">
        <w:rPr>
          <w:b/>
          <w:sz w:val="24"/>
          <w:szCs w:val="24"/>
          <w:u w:val="none"/>
        </w:rPr>
        <w:t>Цель проведения смотра-конкурса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Совершенствование организации и функционирования </w:t>
      </w:r>
      <w:r w:rsidR="00155CAE" w:rsidRPr="00E370F8">
        <w:rPr>
          <w:sz w:val="24"/>
          <w:szCs w:val="24"/>
        </w:rPr>
        <w:t xml:space="preserve">системы </w:t>
      </w:r>
      <w:r w:rsidRPr="00E370F8">
        <w:rPr>
          <w:sz w:val="24"/>
          <w:szCs w:val="24"/>
        </w:rPr>
        <w:t>социального партнерства</w:t>
      </w:r>
      <w:r w:rsidR="008A6CE5" w:rsidRPr="00E370F8">
        <w:rPr>
          <w:sz w:val="24"/>
          <w:szCs w:val="24"/>
        </w:rPr>
        <w:t>.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Активизация работы профсоюзных организаций по  заключению коллективных договоров</w:t>
      </w:r>
      <w:r w:rsidR="008A6CE5" w:rsidRPr="00E370F8">
        <w:rPr>
          <w:sz w:val="24"/>
          <w:szCs w:val="24"/>
        </w:rPr>
        <w:t>.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Обеспечение законности в трудовых правоотношениях</w:t>
      </w:r>
      <w:r w:rsidR="00980064">
        <w:rPr>
          <w:sz w:val="24"/>
          <w:szCs w:val="24"/>
        </w:rPr>
        <w:t>.</w:t>
      </w:r>
      <w:bookmarkStart w:id="0" w:name="_GoBack"/>
      <w:bookmarkEnd w:id="0"/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Установление дополнительных гарантий социально-трудовых прав работников через коллективные договоры</w:t>
      </w:r>
      <w:r w:rsidR="008A6CE5" w:rsidRPr="00E370F8">
        <w:rPr>
          <w:sz w:val="24"/>
          <w:szCs w:val="24"/>
        </w:rPr>
        <w:t>.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Распространение положительного опыта работы профсоюзных комитетов по заключению коллективных договоров.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</w:p>
    <w:p w:rsidR="00D25ECE" w:rsidRPr="00E370F8" w:rsidRDefault="00D25ECE" w:rsidP="00D25ECE">
      <w:pPr>
        <w:pStyle w:val="3"/>
        <w:rPr>
          <w:b/>
          <w:sz w:val="24"/>
          <w:szCs w:val="24"/>
          <w:u w:val="none"/>
        </w:rPr>
      </w:pPr>
      <w:r w:rsidRPr="00E370F8">
        <w:rPr>
          <w:b/>
          <w:sz w:val="24"/>
          <w:szCs w:val="24"/>
          <w:u w:val="none"/>
        </w:rPr>
        <w:t>Организация и проведение смотра-конкурса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Организацию и </w:t>
      </w:r>
      <w:proofErr w:type="gramStart"/>
      <w:r w:rsidRPr="00E370F8">
        <w:rPr>
          <w:sz w:val="24"/>
          <w:szCs w:val="24"/>
        </w:rPr>
        <w:t>контроль за</w:t>
      </w:r>
      <w:proofErr w:type="gramEnd"/>
      <w:r w:rsidRPr="00E370F8">
        <w:rPr>
          <w:sz w:val="24"/>
          <w:szCs w:val="24"/>
        </w:rPr>
        <w:t xml:space="preserve"> ходом проведения конкурса осуществляет комиссия по социально-экономической работе профсоюзного комитета. Территориальные профсоюзные комитеты (ГК, РК, ОКП)  доводят до первичных организаций условия смотра-конкурса, организуют проведение конкурса, рассматривают поступившие  материалы от первичных профорганизаций на смотр-конкурс, определяют победителей и направляют материалы, вместе с решением своего выборного органа в </w:t>
      </w:r>
      <w:r w:rsidR="00FE4041" w:rsidRPr="00E370F8">
        <w:rPr>
          <w:sz w:val="24"/>
          <w:szCs w:val="24"/>
        </w:rPr>
        <w:t>крайком</w:t>
      </w:r>
      <w:r w:rsidRPr="00E370F8">
        <w:rPr>
          <w:sz w:val="24"/>
          <w:szCs w:val="24"/>
        </w:rPr>
        <w:t xml:space="preserve"> Профсоюза не позднее 15 января следующего за отчетным годом. Общее руководство, </w:t>
      </w:r>
      <w:proofErr w:type="gramStart"/>
      <w:r w:rsidRPr="00E370F8">
        <w:rPr>
          <w:sz w:val="24"/>
          <w:szCs w:val="24"/>
        </w:rPr>
        <w:t>контроль за</w:t>
      </w:r>
      <w:proofErr w:type="gramEnd"/>
      <w:r w:rsidRPr="00E370F8">
        <w:rPr>
          <w:sz w:val="24"/>
          <w:szCs w:val="24"/>
        </w:rPr>
        <w:t xml:space="preserve"> ходом смотра-конкурса и подведение итогов осуществляет президиум </w:t>
      </w:r>
      <w:r w:rsidR="00FE4041" w:rsidRPr="00E370F8">
        <w:rPr>
          <w:sz w:val="24"/>
          <w:szCs w:val="24"/>
        </w:rPr>
        <w:t>крайкома п</w:t>
      </w:r>
      <w:r w:rsidRPr="00E370F8">
        <w:rPr>
          <w:sz w:val="24"/>
          <w:szCs w:val="24"/>
        </w:rPr>
        <w:t>рофсоюза работников государственных учреждений и общественного обслуживания.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</w:r>
    </w:p>
    <w:p w:rsidR="00D25ECE" w:rsidRPr="00E370F8" w:rsidRDefault="00D25ECE" w:rsidP="00D25ECE">
      <w:pPr>
        <w:pStyle w:val="3"/>
        <w:rPr>
          <w:b/>
          <w:sz w:val="24"/>
          <w:szCs w:val="24"/>
          <w:u w:val="none"/>
        </w:rPr>
      </w:pPr>
      <w:r w:rsidRPr="00E370F8">
        <w:rPr>
          <w:b/>
          <w:sz w:val="24"/>
          <w:szCs w:val="24"/>
          <w:u w:val="none"/>
        </w:rPr>
        <w:t>Условия и показатели смотра-конкурса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Содержание и выполнение коллективного договора оцениваются </w:t>
      </w:r>
      <w:r w:rsidR="000F2E9B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>по следующим показателям:</w:t>
      </w:r>
    </w:p>
    <w:p w:rsidR="00D25ECE" w:rsidRPr="00E370F8" w:rsidRDefault="00D25ECE" w:rsidP="007F4658">
      <w:pPr>
        <w:pStyle w:val="a5"/>
        <w:ind w:firstLine="540"/>
        <w:jc w:val="both"/>
        <w:rPr>
          <w:sz w:val="24"/>
          <w:szCs w:val="24"/>
        </w:rPr>
      </w:pPr>
      <w:r w:rsidRPr="00E370F8">
        <w:rPr>
          <w:b w:val="0"/>
          <w:i w:val="0"/>
          <w:sz w:val="24"/>
          <w:szCs w:val="24"/>
        </w:rPr>
        <w:tab/>
        <w:t xml:space="preserve">соответствие </w:t>
      </w:r>
      <w:r w:rsidR="00D34ECD" w:rsidRPr="00E370F8">
        <w:rPr>
          <w:b w:val="0"/>
          <w:i w:val="0"/>
          <w:sz w:val="24"/>
          <w:szCs w:val="24"/>
        </w:rPr>
        <w:t xml:space="preserve">обязательств </w:t>
      </w:r>
      <w:r w:rsidRPr="00E370F8">
        <w:rPr>
          <w:b w:val="0"/>
          <w:i w:val="0"/>
          <w:sz w:val="24"/>
          <w:szCs w:val="24"/>
        </w:rPr>
        <w:t xml:space="preserve"> коллективного договора </w:t>
      </w:r>
      <w:r w:rsidR="000F2E9B" w:rsidRPr="00E370F8">
        <w:rPr>
          <w:b w:val="0"/>
          <w:i w:val="0"/>
          <w:sz w:val="24"/>
          <w:szCs w:val="24"/>
        </w:rPr>
        <w:t>З</w:t>
      </w:r>
      <w:r w:rsidRPr="00E370F8">
        <w:rPr>
          <w:b w:val="0"/>
          <w:i w:val="0"/>
          <w:sz w:val="24"/>
          <w:szCs w:val="24"/>
        </w:rPr>
        <w:t>аконодательству РФ, отраслевым Соглашениям</w:t>
      </w:r>
      <w:r w:rsidR="00D34ECD" w:rsidRPr="00E370F8">
        <w:rPr>
          <w:b w:val="0"/>
          <w:i w:val="0"/>
          <w:sz w:val="24"/>
          <w:szCs w:val="24"/>
        </w:rPr>
        <w:t>,</w:t>
      </w:r>
      <w:r w:rsidR="000F2E9B" w:rsidRPr="00E370F8">
        <w:rPr>
          <w:b w:val="0"/>
          <w:i w:val="0"/>
          <w:iCs w:val="0"/>
          <w:sz w:val="24"/>
          <w:szCs w:val="24"/>
        </w:rPr>
        <w:t xml:space="preserve"> рекомендациям</w:t>
      </w:r>
      <w:r w:rsidR="007F4658" w:rsidRPr="00E370F8">
        <w:rPr>
          <w:b w:val="0"/>
          <w:i w:val="0"/>
          <w:iCs w:val="0"/>
          <w:sz w:val="24"/>
          <w:szCs w:val="24"/>
        </w:rPr>
        <w:t xml:space="preserve"> по минимальным обязательствам коллективных договоров, заключаемых в организациях Пермского края</w:t>
      </w:r>
      <w:r w:rsidRPr="00E370F8">
        <w:rPr>
          <w:sz w:val="24"/>
          <w:szCs w:val="24"/>
        </w:rPr>
        <w:t>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социальные льготы и гарантии, их финансирование, фактическое выполнение;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выполнение положений оплаты труда, сроки выплаты заработной платы, их выполнение;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предоставление дополнительных отпусков;</w:t>
      </w:r>
    </w:p>
    <w:p w:rsidR="00D25ECE" w:rsidRPr="00E370F8" w:rsidRDefault="00FE4041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перечисление сре</w:t>
      </w:r>
      <w:proofErr w:type="gramStart"/>
      <w:r w:rsidRPr="00E370F8">
        <w:rPr>
          <w:sz w:val="24"/>
          <w:szCs w:val="24"/>
        </w:rPr>
        <w:t>дств в П</w:t>
      </w:r>
      <w:proofErr w:type="gramEnd"/>
      <w:r w:rsidR="00D25ECE" w:rsidRPr="00E370F8">
        <w:rPr>
          <w:sz w:val="24"/>
          <w:szCs w:val="24"/>
        </w:rPr>
        <w:t>енсионный фонд на лицевые счета работников;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контроль профсоюзными органами состояния охраны труда </w:t>
      </w:r>
      <w:r w:rsidR="000F2E9B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>в организациях, учреждениях;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lastRenderedPageBreak/>
        <w:tab/>
        <w:t>улучшение условий и охраны труда работников, в т.ч. женщин, молодежи;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обеспечение спецодеждой, </w:t>
      </w:r>
      <w:proofErr w:type="spellStart"/>
      <w:r w:rsidRPr="00E370F8">
        <w:rPr>
          <w:sz w:val="24"/>
          <w:szCs w:val="24"/>
        </w:rPr>
        <w:t>СиЗ</w:t>
      </w:r>
      <w:proofErr w:type="spellEnd"/>
      <w:r w:rsidRPr="00E370F8">
        <w:rPr>
          <w:sz w:val="24"/>
          <w:szCs w:val="24"/>
        </w:rPr>
        <w:t xml:space="preserve">, </w:t>
      </w:r>
      <w:proofErr w:type="spellStart"/>
      <w:r w:rsidRPr="00E370F8">
        <w:rPr>
          <w:sz w:val="24"/>
          <w:szCs w:val="24"/>
        </w:rPr>
        <w:t>спецжирами</w:t>
      </w:r>
      <w:proofErr w:type="spellEnd"/>
      <w:r w:rsidRPr="00E370F8">
        <w:rPr>
          <w:sz w:val="24"/>
          <w:szCs w:val="24"/>
        </w:rPr>
        <w:t>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обеспечение гарантии высвобождаемым работникам, в соответствии </w:t>
      </w:r>
      <w:r w:rsidR="000F2E9B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>с КД;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контроль выполнения коллективного договора, подведение итогов выполнения КД (периодичность, общее собрание, конференция, принимаемые решения – протокол);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информир</w:t>
      </w:r>
      <w:r w:rsidR="00FE4041" w:rsidRPr="00E370F8">
        <w:rPr>
          <w:sz w:val="24"/>
          <w:szCs w:val="24"/>
        </w:rPr>
        <w:t>ование работников о заключении к</w:t>
      </w:r>
      <w:r w:rsidRPr="00E370F8">
        <w:rPr>
          <w:sz w:val="24"/>
          <w:szCs w:val="24"/>
        </w:rPr>
        <w:t>оллективного д</w:t>
      </w:r>
      <w:r w:rsidR="00085AD6" w:rsidRPr="00E370F8">
        <w:rPr>
          <w:sz w:val="24"/>
          <w:szCs w:val="24"/>
        </w:rPr>
        <w:t xml:space="preserve">оговора </w:t>
      </w:r>
      <w:r w:rsidR="000F2E9B" w:rsidRPr="00E370F8">
        <w:rPr>
          <w:sz w:val="24"/>
          <w:szCs w:val="24"/>
        </w:rPr>
        <w:br/>
      </w:r>
      <w:r w:rsidR="00085AD6" w:rsidRPr="00E370F8">
        <w:rPr>
          <w:sz w:val="24"/>
          <w:szCs w:val="24"/>
        </w:rPr>
        <w:t>и итогах его выполнения;</w:t>
      </w:r>
    </w:p>
    <w:p w:rsidR="00085AD6" w:rsidRPr="00E370F8" w:rsidRDefault="00085AD6" w:rsidP="008D0B40">
      <w:pPr>
        <w:ind w:firstLine="709"/>
        <w:jc w:val="both"/>
        <w:rPr>
          <w:sz w:val="24"/>
          <w:szCs w:val="24"/>
        </w:rPr>
      </w:pPr>
      <w:r w:rsidRPr="00E370F8">
        <w:rPr>
          <w:sz w:val="24"/>
          <w:szCs w:val="24"/>
        </w:rPr>
        <w:t>обеспечение прав и гарантий деятельности профсоюзов;</w:t>
      </w:r>
    </w:p>
    <w:p w:rsidR="00085AD6" w:rsidRPr="00E370F8" w:rsidRDefault="00085AD6" w:rsidP="008D0B40">
      <w:pPr>
        <w:ind w:firstLine="709"/>
        <w:jc w:val="both"/>
        <w:rPr>
          <w:sz w:val="24"/>
          <w:szCs w:val="24"/>
        </w:rPr>
      </w:pPr>
      <w:r w:rsidRPr="00E370F8">
        <w:rPr>
          <w:sz w:val="24"/>
          <w:szCs w:val="24"/>
        </w:rPr>
        <w:t xml:space="preserve">наличие в коллективных договорах разделов и мероприятий по работе </w:t>
      </w:r>
      <w:r w:rsidR="000F2E9B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>с молодежью;</w:t>
      </w:r>
    </w:p>
    <w:p w:rsidR="00085AD6" w:rsidRPr="00E370F8" w:rsidRDefault="00085AD6" w:rsidP="008D0B40">
      <w:pPr>
        <w:ind w:firstLine="709"/>
        <w:jc w:val="both"/>
        <w:rPr>
          <w:sz w:val="24"/>
          <w:szCs w:val="24"/>
        </w:rPr>
      </w:pPr>
      <w:r w:rsidRPr="00E370F8">
        <w:rPr>
          <w:sz w:val="24"/>
          <w:szCs w:val="24"/>
        </w:rPr>
        <w:t xml:space="preserve">наличие </w:t>
      </w:r>
      <w:r w:rsidR="007F4658" w:rsidRPr="00E370F8">
        <w:rPr>
          <w:sz w:val="24"/>
          <w:szCs w:val="24"/>
        </w:rPr>
        <w:t xml:space="preserve"> </w:t>
      </w:r>
      <w:r w:rsidRPr="00E370F8">
        <w:rPr>
          <w:sz w:val="24"/>
          <w:szCs w:val="24"/>
        </w:rPr>
        <w:t>раздел</w:t>
      </w:r>
      <w:r w:rsidR="007F4658" w:rsidRPr="00E370F8">
        <w:rPr>
          <w:sz w:val="24"/>
          <w:szCs w:val="24"/>
        </w:rPr>
        <w:t>а</w:t>
      </w:r>
      <w:r w:rsidRPr="00E370F8">
        <w:rPr>
          <w:sz w:val="24"/>
          <w:szCs w:val="24"/>
        </w:rPr>
        <w:t xml:space="preserve"> под условным названием «забота о пенсионерах».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</w:r>
    </w:p>
    <w:p w:rsidR="00D25ECE" w:rsidRPr="00E370F8" w:rsidRDefault="008D0B40" w:rsidP="008D0B40">
      <w:pPr>
        <w:pStyle w:val="2"/>
        <w:rPr>
          <w:b/>
          <w:szCs w:val="24"/>
        </w:rPr>
      </w:pPr>
      <w:r w:rsidRPr="00E370F8">
        <w:rPr>
          <w:b/>
          <w:szCs w:val="24"/>
        </w:rPr>
        <w:t xml:space="preserve">                      </w:t>
      </w:r>
      <w:r w:rsidR="00D25ECE" w:rsidRPr="00E370F8">
        <w:rPr>
          <w:b/>
          <w:szCs w:val="24"/>
        </w:rPr>
        <w:t xml:space="preserve">           Подведение итогов смотра-конкурса</w:t>
      </w:r>
    </w:p>
    <w:p w:rsidR="00D25ECE" w:rsidRPr="00E370F8" w:rsidRDefault="00D25ECE" w:rsidP="008D0B40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Профсоюзные комитеты организаций подводят итоги смотра-конкурса один раз в год и материалы о его проведении направляют в территориальный орган Профсоюза (ГК, РК, ОКП) не позднее 1 января следующего </w:t>
      </w:r>
      <w:r w:rsidR="007F4658" w:rsidRPr="00E370F8">
        <w:rPr>
          <w:sz w:val="24"/>
          <w:szCs w:val="24"/>
        </w:rPr>
        <w:br/>
      </w:r>
      <w:proofErr w:type="gramStart"/>
      <w:r w:rsidRPr="00E370F8">
        <w:rPr>
          <w:sz w:val="24"/>
          <w:szCs w:val="24"/>
        </w:rPr>
        <w:t>за</w:t>
      </w:r>
      <w:proofErr w:type="gramEnd"/>
      <w:r w:rsidRPr="00E370F8">
        <w:rPr>
          <w:sz w:val="24"/>
          <w:szCs w:val="24"/>
        </w:rPr>
        <w:t xml:space="preserve"> отчетным г</w:t>
      </w:r>
      <w:r w:rsidR="00FE4041" w:rsidRPr="00E370F8">
        <w:rPr>
          <w:sz w:val="24"/>
          <w:szCs w:val="24"/>
        </w:rPr>
        <w:t>ода. Территориальные комитеты П</w:t>
      </w:r>
      <w:r w:rsidRPr="00E370F8">
        <w:rPr>
          <w:sz w:val="24"/>
          <w:szCs w:val="24"/>
        </w:rPr>
        <w:t xml:space="preserve">рофсоюза рассматривают материалы организаций и представляют свои предложения, обоснования </w:t>
      </w:r>
      <w:r w:rsidR="007F4658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 xml:space="preserve">о признании  лучшим коллективный договор организации в </w:t>
      </w:r>
      <w:r w:rsidR="00FE4041" w:rsidRPr="00E370F8">
        <w:rPr>
          <w:sz w:val="24"/>
          <w:szCs w:val="24"/>
        </w:rPr>
        <w:t xml:space="preserve">крайком </w:t>
      </w:r>
      <w:r w:rsidRPr="00E370F8">
        <w:rPr>
          <w:sz w:val="24"/>
          <w:szCs w:val="24"/>
        </w:rPr>
        <w:t xml:space="preserve">Профсоюза до 15 января. Материалы предоставляются вместе </w:t>
      </w:r>
      <w:r w:rsidR="007F4658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>с коллективным договором организации и содержат итоги выполнения всех показателей, указанных в настоящем «Положении».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Президиум </w:t>
      </w:r>
      <w:r w:rsidR="00FE4041" w:rsidRPr="00E370F8">
        <w:rPr>
          <w:sz w:val="24"/>
          <w:szCs w:val="24"/>
        </w:rPr>
        <w:t>краевого</w:t>
      </w:r>
      <w:r w:rsidRPr="00E370F8">
        <w:rPr>
          <w:sz w:val="24"/>
          <w:szCs w:val="24"/>
        </w:rPr>
        <w:t xml:space="preserve"> комитета Профсоюза не позднее февраля месяца,  следующего за отчетным годом, рассматривает представления на заседании, определяет организации, достигшие по итогам смотра-конкурса, наи</w:t>
      </w:r>
      <w:r w:rsidR="00FE4041" w:rsidRPr="00E370F8">
        <w:rPr>
          <w:sz w:val="24"/>
          <w:szCs w:val="24"/>
        </w:rPr>
        <w:t>лучшие результаты и определяет 3</w:t>
      </w:r>
      <w:r w:rsidRPr="00E370F8">
        <w:rPr>
          <w:sz w:val="24"/>
          <w:szCs w:val="24"/>
        </w:rPr>
        <w:t xml:space="preserve"> «</w:t>
      </w:r>
      <w:proofErr w:type="gramStart"/>
      <w:r w:rsidRPr="00E370F8">
        <w:rPr>
          <w:sz w:val="24"/>
          <w:szCs w:val="24"/>
        </w:rPr>
        <w:t>Лучших</w:t>
      </w:r>
      <w:proofErr w:type="gramEnd"/>
      <w:r w:rsidRPr="00E370F8">
        <w:rPr>
          <w:sz w:val="24"/>
          <w:szCs w:val="24"/>
        </w:rPr>
        <w:t xml:space="preserve"> коллективных договора года».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Итоги смотра публикуются в Информационном бюллетене, опыт профсоюзных организаций победителей по разработке, заключению </w:t>
      </w:r>
      <w:r w:rsidR="007F4658" w:rsidRPr="00E370F8">
        <w:rPr>
          <w:sz w:val="24"/>
          <w:szCs w:val="24"/>
        </w:rPr>
        <w:br/>
      </w:r>
      <w:r w:rsidRPr="00E370F8">
        <w:rPr>
          <w:sz w:val="24"/>
          <w:szCs w:val="24"/>
        </w:rPr>
        <w:t>и проверке выполнения коллективных договоров распространяется во все профсоюзные организации отрасли.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</w:p>
    <w:p w:rsidR="00D25ECE" w:rsidRPr="00E370F8" w:rsidRDefault="00D25ECE" w:rsidP="00D25ECE">
      <w:pPr>
        <w:pStyle w:val="3"/>
        <w:rPr>
          <w:b/>
          <w:sz w:val="24"/>
          <w:szCs w:val="24"/>
          <w:u w:val="none"/>
        </w:rPr>
      </w:pPr>
      <w:r w:rsidRPr="00E370F8">
        <w:rPr>
          <w:b/>
          <w:sz w:val="24"/>
          <w:szCs w:val="24"/>
          <w:u w:val="none"/>
        </w:rPr>
        <w:t>Поощрение победителей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Для поощрения профсоюзных комитетов, достигших по итогам смотра-конкурса наилучших результатов, устанавливаются единовременные денежные вознаграждения:</w:t>
      </w:r>
    </w:p>
    <w:p w:rsidR="00D25ECE" w:rsidRPr="00E370F8" w:rsidRDefault="000923A0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 xml:space="preserve">   </w:t>
      </w:r>
      <w:r w:rsidRPr="00E370F8">
        <w:rPr>
          <w:sz w:val="24"/>
          <w:szCs w:val="24"/>
        </w:rPr>
        <w:tab/>
        <w:t>Первое место – в размере 2</w:t>
      </w:r>
      <w:r w:rsidR="00D25ECE" w:rsidRPr="00E370F8">
        <w:rPr>
          <w:sz w:val="24"/>
          <w:szCs w:val="24"/>
        </w:rPr>
        <w:t>000 рублей;</w:t>
      </w:r>
    </w:p>
    <w:p w:rsidR="00D25ECE" w:rsidRPr="00E370F8" w:rsidRDefault="000923A0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>Второе место – в размере  10</w:t>
      </w:r>
      <w:r w:rsidR="00D25ECE" w:rsidRPr="00E370F8">
        <w:rPr>
          <w:sz w:val="24"/>
          <w:szCs w:val="24"/>
        </w:rPr>
        <w:t>00 рублей.</w:t>
      </w:r>
    </w:p>
    <w:p w:rsidR="000923A0" w:rsidRPr="00E370F8" w:rsidRDefault="000923A0" w:rsidP="000923A0">
      <w:pPr>
        <w:ind w:firstLine="709"/>
        <w:jc w:val="both"/>
        <w:rPr>
          <w:sz w:val="24"/>
          <w:szCs w:val="24"/>
        </w:rPr>
      </w:pPr>
      <w:r w:rsidRPr="00E370F8">
        <w:rPr>
          <w:sz w:val="24"/>
          <w:szCs w:val="24"/>
        </w:rPr>
        <w:t>Третье место – в размере 800 руб.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  <w:r w:rsidRPr="00E370F8">
        <w:rPr>
          <w:sz w:val="24"/>
          <w:szCs w:val="24"/>
        </w:rPr>
        <w:tab/>
        <w:t xml:space="preserve">Профсоюзные комитеты – победители в смотре-конкурсе награждаются Почетной грамотой </w:t>
      </w:r>
      <w:r w:rsidR="00FE4041" w:rsidRPr="00E370F8">
        <w:rPr>
          <w:sz w:val="24"/>
          <w:szCs w:val="24"/>
        </w:rPr>
        <w:t>крайкома</w:t>
      </w:r>
      <w:r w:rsidRPr="00E370F8">
        <w:rPr>
          <w:sz w:val="24"/>
          <w:szCs w:val="24"/>
        </w:rPr>
        <w:t xml:space="preserve"> Профсоюза.</w:t>
      </w:r>
    </w:p>
    <w:p w:rsidR="00D25ECE" w:rsidRPr="00E370F8" w:rsidRDefault="00D25ECE" w:rsidP="00D25ECE">
      <w:pPr>
        <w:jc w:val="both"/>
        <w:rPr>
          <w:sz w:val="24"/>
          <w:szCs w:val="24"/>
        </w:rPr>
      </w:pPr>
    </w:p>
    <w:p w:rsidR="00D25ECE" w:rsidRPr="00E370F8" w:rsidRDefault="00D25ECE" w:rsidP="00D25ECE">
      <w:pPr>
        <w:rPr>
          <w:sz w:val="24"/>
          <w:szCs w:val="24"/>
        </w:rPr>
      </w:pPr>
    </w:p>
    <w:p w:rsidR="00D25ECE" w:rsidRPr="00E370F8" w:rsidRDefault="00D25ECE" w:rsidP="00D25ECE">
      <w:pPr>
        <w:rPr>
          <w:sz w:val="24"/>
          <w:szCs w:val="24"/>
        </w:rPr>
      </w:pPr>
    </w:p>
    <w:p w:rsidR="00541169" w:rsidRPr="00E370F8" w:rsidRDefault="00541169" w:rsidP="00D25ECE">
      <w:pPr>
        <w:rPr>
          <w:sz w:val="24"/>
          <w:szCs w:val="24"/>
        </w:rPr>
      </w:pPr>
    </w:p>
    <w:sectPr w:rsidR="00541169" w:rsidRPr="00E370F8" w:rsidSect="0054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ECE"/>
    <w:rsid w:val="00085AD6"/>
    <w:rsid w:val="000923A0"/>
    <w:rsid w:val="000F2E9B"/>
    <w:rsid w:val="00155CAE"/>
    <w:rsid w:val="00164674"/>
    <w:rsid w:val="004B3691"/>
    <w:rsid w:val="00541169"/>
    <w:rsid w:val="00637554"/>
    <w:rsid w:val="007D159C"/>
    <w:rsid w:val="007F4658"/>
    <w:rsid w:val="008A1E3D"/>
    <w:rsid w:val="008A6CE5"/>
    <w:rsid w:val="008B7AA1"/>
    <w:rsid w:val="008C15FE"/>
    <w:rsid w:val="008D0B40"/>
    <w:rsid w:val="00951449"/>
    <w:rsid w:val="00980064"/>
    <w:rsid w:val="00B02C8B"/>
    <w:rsid w:val="00C31758"/>
    <w:rsid w:val="00CC5FC0"/>
    <w:rsid w:val="00D25ECE"/>
    <w:rsid w:val="00D34ECD"/>
    <w:rsid w:val="00D55E20"/>
    <w:rsid w:val="00E370F8"/>
    <w:rsid w:val="00EF60A6"/>
    <w:rsid w:val="00F31FCB"/>
    <w:rsid w:val="00FE4041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8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5EC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25ECE"/>
    <w:pPr>
      <w:keepNext/>
      <w:jc w:val="center"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E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5ECE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F1E74"/>
    <w:pPr>
      <w:autoSpaceDE w:val="0"/>
      <w:autoSpaceDN w:val="0"/>
      <w:adjustRightInd w:val="0"/>
      <w:jc w:val="center"/>
    </w:pPr>
    <w:rPr>
      <w:b/>
      <w:i/>
      <w:iCs/>
      <w:sz w:val="40"/>
    </w:rPr>
  </w:style>
  <w:style w:type="character" w:customStyle="1" w:styleId="a6">
    <w:name w:val="Название Знак"/>
    <w:basedOn w:val="a0"/>
    <w:link w:val="a5"/>
    <w:rsid w:val="00FF1E74"/>
    <w:rPr>
      <w:rFonts w:ascii="Times New Roman" w:eastAsia="Times New Roman" w:hAnsi="Times New Roman" w:cs="Times New Roman"/>
      <w:b/>
      <w:i/>
      <w:i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Риточка</dc:creator>
  <cp:lastModifiedBy>Надежда</cp:lastModifiedBy>
  <cp:revision>16</cp:revision>
  <cp:lastPrinted>2013-02-14T10:09:00Z</cp:lastPrinted>
  <dcterms:created xsi:type="dcterms:W3CDTF">2013-01-25T06:08:00Z</dcterms:created>
  <dcterms:modified xsi:type="dcterms:W3CDTF">2017-02-13T09:08:00Z</dcterms:modified>
</cp:coreProperties>
</file>